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B11" w:rsidRDefault="00AF1977">
      <w:pPr>
        <w:spacing w:line="240" w:lineRule="auto"/>
        <w:rPr>
          <w:sz w:val="4"/>
        </w:rPr>
      </w:pPr>
      <w:r>
        <w:rPr>
          <w:noProof/>
          <w:sz w:val="4"/>
        </w:rPr>
        <mc:AlternateContent>
          <mc:Choice Requires="wps">
            <w:drawing>
              <wp:anchor distT="0" distB="0" distL="114300" distR="114300" simplePos="0" relativeHeight="251657728" behindDoc="0" locked="1" layoutInCell="1" allowOverlap="1">
                <wp:simplePos x="0" y="0"/>
                <wp:positionH relativeFrom="page">
                  <wp:posOffset>5976620</wp:posOffset>
                </wp:positionH>
                <wp:positionV relativeFrom="page">
                  <wp:posOffset>2196465</wp:posOffset>
                </wp:positionV>
                <wp:extent cx="1371600" cy="8229600"/>
                <wp:effectExtent l="4445" t="0" r="0" b="381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B11" w:rsidRDefault="00AF1977">
                            <w:pPr>
                              <w:pStyle w:val="Kopfzeile"/>
                              <w:tabs>
                                <w:tab w:val="clear" w:pos="4536"/>
                                <w:tab w:val="clear" w:pos="9072"/>
                                <w:tab w:val="right" w:pos="2145"/>
                              </w:tabs>
                              <w:suppressAutoHyphens/>
                              <w:spacing w:line="240" w:lineRule="atLeast"/>
                              <w:suppressOverlap/>
                              <w:rPr>
                                <w:rFonts w:cs="Arial"/>
                                <w:sz w:val="16"/>
                                <w:szCs w:val="16"/>
                              </w:rPr>
                            </w:pPr>
                            <w:bookmarkStart w:id="0" w:name="TMdatum"/>
                            <w:bookmarkEnd w:id="0"/>
                            <w:r>
                              <w:rPr>
                                <w:rFonts w:cs="Arial"/>
                                <w:sz w:val="16"/>
                                <w:szCs w:val="16"/>
                              </w:rPr>
                              <w:t>28.06.2021</w:t>
                            </w:r>
                          </w:p>
                          <w:p w:rsidR="00FB2B11" w:rsidRDefault="00FB2B11">
                            <w:pPr>
                              <w:pStyle w:val="Kopfzeile"/>
                              <w:tabs>
                                <w:tab w:val="clear" w:pos="4536"/>
                                <w:tab w:val="clear" w:pos="9072"/>
                                <w:tab w:val="right" w:pos="2145"/>
                              </w:tabs>
                              <w:suppressAutoHyphens/>
                              <w:spacing w:line="240" w:lineRule="atLeast"/>
                              <w:suppressOverlap/>
                              <w:rPr>
                                <w:rFonts w:cs="Arial"/>
                                <w:sz w:val="16"/>
                                <w:szCs w:val="16"/>
                              </w:rPr>
                            </w:pPr>
                          </w:p>
                          <w:p w:rsidR="00FB2B11" w:rsidRDefault="00FB2B11">
                            <w:pPr>
                              <w:pStyle w:val="Kopfzeile"/>
                              <w:tabs>
                                <w:tab w:val="clear" w:pos="4536"/>
                                <w:tab w:val="clear" w:pos="9072"/>
                                <w:tab w:val="right" w:pos="2145"/>
                              </w:tabs>
                              <w:suppressAutoHyphens/>
                              <w:spacing w:line="240" w:lineRule="atLeast"/>
                              <w:suppressOverlap/>
                              <w:rPr>
                                <w:rFonts w:cs="Arial"/>
                                <w:sz w:val="16"/>
                                <w:szCs w:val="16"/>
                              </w:rPr>
                            </w:pPr>
                            <w:r>
                              <w:rPr>
                                <w:rFonts w:cs="Arial"/>
                                <w:sz w:val="16"/>
                                <w:szCs w:val="16"/>
                              </w:rPr>
                              <w:t>Aktenzeichen</w:t>
                            </w:r>
                          </w:p>
                          <w:p w:rsidR="00FB2B11" w:rsidRDefault="00AF1977">
                            <w:pPr>
                              <w:suppressAutoHyphens/>
                              <w:autoSpaceDE w:val="0"/>
                              <w:autoSpaceDN w:val="0"/>
                              <w:adjustRightInd w:val="0"/>
                              <w:spacing w:line="240" w:lineRule="atLeast"/>
                              <w:suppressOverlap/>
                              <w:rPr>
                                <w:rFonts w:cs="Arial"/>
                                <w:sz w:val="16"/>
                                <w:szCs w:val="16"/>
                              </w:rPr>
                            </w:pPr>
                            <w:bookmarkStart w:id="1" w:name="TMaz"/>
                            <w:bookmarkEnd w:id="1"/>
                            <w:r>
                              <w:rPr>
                                <w:rFonts w:cs="Arial"/>
                                <w:sz w:val="16"/>
                                <w:szCs w:val="16"/>
                              </w:rPr>
                              <w:t>2220 - V. 46/</w:t>
                            </w:r>
                            <w:proofErr w:type="spellStart"/>
                            <w:r>
                              <w:rPr>
                                <w:rFonts w:cs="Arial"/>
                                <w:sz w:val="16"/>
                                <w:szCs w:val="16"/>
                              </w:rPr>
                              <w:t>Sdb</w:t>
                            </w:r>
                            <w:proofErr w:type="spellEnd"/>
                            <w:r>
                              <w:rPr>
                                <w:rFonts w:cs="Arial"/>
                                <w:sz w:val="16"/>
                                <w:szCs w:val="16"/>
                              </w:rPr>
                              <w:t>. Conseil</w:t>
                            </w:r>
                          </w:p>
                          <w:p w:rsidR="00FB2B11" w:rsidRDefault="00FB2B11">
                            <w:pPr>
                              <w:suppressAutoHyphens/>
                              <w:autoSpaceDE w:val="0"/>
                              <w:autoSpaceDN w:val="0"/>
                              <w:adjustRightInd w:val="0"/>
                              <w:spacing w:line="240" w:lineRule="atLeast"/>
                              <w:suppressOverlap/>
                              <w:rPr>
                                <w:rFonts w:cs="Arial"/>
                                <w:sz w:val="16"/>
                                <w:szCs w:val="16"/>
                              </w:rPr>
                            </w:pPr>
                            <w:r>
                              <w:rPr>
                                <w:rFonts w:cs="Arial"/>
                                <w:sz w:val="16"/>
                                <w:szCs w:val="16"/>
                              </w:rPr>
                              <w:t>bei Antwort bitte angeben</w:t>
                            </w:r>
                          </w:p>
                          <w:p w:rsidR="00FB2B11" w:rsidRDefault="00FB2B11">
                            <w:pPr>
                              <w:suppressAutoHyphens/>
                              <w:autoSpaceDE w:val="0"/>
                              <w:autoSpaceDN w:val="0"/>
                              <w:adjustRightInd w:val="0"/>
                              <w:spacing w:line="240" w:lineRule="atLeast"/>
                              <w:suppressOverlap/>
                              <w:rPr>
                                <w:rFonts w:cs="Arial"/>
                                <w:sz w:val="16"/>
                                <w:szCs w:val="16"/>
                              </w:rPr>
                            </w:pPr>
                          </w:p>
                          <w:p w:rsidR="00AF1977" w:rsidRDefault="00AF1977">
                            <w:pPr>
                              <w:suppressAutoHyphens/>
                              <w:autoSpaceDE w:val="0"/>
                              <w:autoSpaceDN w:val="0"/>
                              <w:adjustRightInd w:val="0"/>
                              <w:spacing w:line="240" w:lineRule="atLeast"/>
                              <w:suppressOverlap/>
                              <w:rPr>
                                <w:rFonts w:cs="Arial"/>
                                <w:bCs/>
                                <w:sz w:val="16"/>
                                <w:szCs w:val="16"/>
                              </w:rPr>
                            </w:pPr>
                            <w:bookmarkStart w:id="2" w:name="TMsachbearbeitung"/>
                            <w:bookmarkEnd w:id="2"/>
                            <w:r>
                              <w:rPr>
                                <w:rFonts w:cs="Arial"/>
                                <w:bCs/>
                                <w:sz w:val="16"/>
                                <w:szCs w:val="16"/>
                              </w:rPr>
                              <w:t>Bearbeiter:   Herr Dahlmanns</w:t>
                            </w:r>
                          </w:p>
                          <w:p w:rsidR="00FB2B11" w:rsidRDefault="00FB2B11">
                            <w:pPr>
                              <w:suppressAutoHyphens/>
                              <w:autoSpaceDE w:val="0"/>
                              <w:autoSpaceDN w:val="0"/>
                              <w:adjustRightInd w:val="0"/>
                              <w:spacing w:line="240" w:lineRule="atLeast"/>
                              <w:suppressOverlap/>
                              <w:rPr>
                                <w:rFonts w:cs="Arial"/>
                                <w:sz w:val="16"/>
                                <w:szCs w:val="16"/>
                              </w:rPr>
                            </w:pPr>
                            <w:r>
                              <w:rPr>
                                <w:rFonts w:cs="Arial"/>
                                <w:bCs/>
                                <w:sz w:val="16"/>
                                <w:szCs w:val="16"/>
                              </w:rPr>
                              <w:t xml:space="preserve">Telefon: </w:t>
                            </w:r>
                            <w:r>
                              <w:rPr>
                                <w:rFonts w:cs="Arial"/>
                                <w:sz w:val="16"/>
                                <w:szCs w:val="16"/>
                              </w:rPr>
                              <w:t>0211 8792-</w:t>
                            </w:r>
                            <w:bookmarkStart w:id="3" w:name="TMdurchwahl"/>
                            <w:bookmarkEnd w:id="3"/>
                            <w:r w:rsidR="00AF1977">
                              <w:rPr>
                                <w:rFonts w:cs="Arial"/>
                                <w:sz w:val="16"/>
                                <w:szCs w:val="16"/>
                              </w:rPr>
                              <w:t>525</w:t>
                            </w: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pacing w:val="2"/>
                                <w:sz w:val="16"/>
                                <w:szCs w:val="16"/>
                              </w:rPr>
                            </w:pPr>
                          </w:p>
                          <w:p w:rsidR="00FB2B11" w:rsidRDefault="00FB2B11">
                            <w:pPr>
                              <w:suppressAutoHyphens/>
                              <w:autoSpaceDE w:val="0"/>
                              <w:autoSpaceDN w:val="0"/>
                              <w:adjustRightInd w:val="0"/>
                              <w:spacing w:line="240" w:lineRule="atLeast"/>
                              <w:suppressOverlap/>
                              <w:rPr>
                                <w:rFonts w:cs="Arial"/>
                                <w:spacing w:val="2"/>
                                <w:sz w:val="16"/>
                                <w:szCs w:val="16"/>
                              </w:rPr>
                            </w:pP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Dienstgebäude und</w:t>
                            </w: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Lieferanschrift:</w:t>
                            </w: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Martin-Luther-Platz 40</w:t>
                            </w: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40212 Düsseldorf</w:t>
                            </w:r>
                          </w:p>
                          <w:p w:rsidR="00FB2B11" w:rsidRPr="005E0F87" w:rsidRDefault="00FB2B11">
                            <w:pPr>
                              <w:tabs>
                                <w:tab w:val="left" w:pos="624"/>
                              </w:tabs>
                              <w:suppressAutoHyphens/>
                              <w:autoSpaceDE w:val="0"/>
                              <w:autoSpaceDN w:val="0"/>
                              <w:adjustRightInd w:val="0"/>
                              <w:spacing w:line="240" w:lineRule="atLeast"/>
                              <w:suppressOverlap/>
                              <w:rPr>
                                <w:rFonts w:cs="Arial"/>
                                <w:spacing w:val="2"/>
                                <w:sz w:val="16"/>
                                <w:szCs w:val="16"/>
                              </w:rPr>
                            </w:pPr>
                            <w:r w:rsidRPr="005E0F87">
                              <w:rPr>
                                <w:rFonts w:cs="Arial"/>
                                <w:spacing w:val="2"/>
                                <w:sz w:val="16"/>
                                <w:szCs w:val="16"/>
                              </w:rPr>
                              <w:t>Telefon: 0211 8792-0</w:t>
                            </w:r>
                          </w:p>
                          <w:p w:rsidR="00FB2B11" w:rsidRPr="005E0F87" w:rsidRDefault="00FB2B11">
                            <w:pPr>
                              <w:tabs>
                                <w:tab w:val="left" w:pos="624"/>
                              </w:tabs>
                              <w:suppressAutoHyphens/>
                              <w:autoSpaceDE w:val="0"/>
                              <w:autoSpaceDN w:val="0"/>
                              <w:adjustRightInd w:val="0"/>
                              <w:spacing w:line="240" w:lineRule="atLeast"/>
                              <w:suppressOverlap/>
                              <w:rPr>
                                <w:rFonts w:cs="Arial"/>
                                <w:spacing w:val="2"/>
                                <w:sz w:val="16"/>
                                <w:szCs w:val="16"/>
                              </w:rPr>
                            </w:pPr>
                            <w:r w:rsidRPr="005E0F87">
                              <w:rPr>
                                <w:rFonts w:cs="Arial"/>
                                <w:spacing w:val="2"/>
                                <w:sz w:val="16"/>
                                <w:szCs w:val="16"/>
                              </w:rPr>
                              <w:t>Telefax: 0211 8792-456</w:t>
                            </w:r>
                          </w:p>
                          <w:p w:rsidR="00FB2B11" w:rsidRPr="005E0F87" w:rsidRDefault="00FB2B11">
                            <w:pPr>
                              <w:suppressAutoHyphens/>
                              <w:autoSpaceDE w:val="0"/>
                              <w:autoSpaceDN w:val="0"/>
                              <w:adjustRightInd w:val="0"/>
                              <w:spacing w:line="240" w:lineRule="atLeast"/>
                              <w:suppressOverlap/>
                              <w:rPr>
                                <w:rFonts w:cs="Arial"/>
                                <w:spacing w:val="2"/>
                                <w:sz w:val="16"/>
                                <w:szCs w:val="16"/>
                              </w:rPr>
                            </w:pPr>
                            <w:r w:rsidRPr="005E0F87">
                              <w:rPr>
                                <w:rFonts w:cs="Arial"/>
                                <w:spacing w:val="2"/>
                                <w:sz w:val="16"/>
                                <w:szCs w:val="16"/>
                              </w:rPr>
                              <w:t>poststelle@jm.nrw.de</w:t>
                            </w:r>
                          </w:p>
                          <w:p w:rsidR="00FB2B11" w:rsidRPr="005E0F87" w:rsidRDefault="00FB2B11">
                            <w:pPr>
                              <w:suppressAutoHyphens/>
                              <w:autoSpaceDE w:val="0"/>
                              <w:autoSpaceDN w:val="0"/>
                              <w:adjustRightInd w:val="0"/>
                              <w:spacing w:line="240" w:lineRule="atLeast"/>
                              <w:suppressOverlap/>
                              <w:rPr>
                                <w:rFonts w:cs="Arial"/>
                                <w:spacing w:val="2"/>
                                <w:sz w:val="16"/>
                                <w:szCs w:val="16"/>
                              </w:rPr>
                            </w:pPr>
                            <w:r w:rsidRPr="005E0F87">
                              <w:rPr>
                                <w:rFonts w:cs="Arial"/>
                                <w:spacing w:val="2"/>
                                <w:sz w:val="16"/>
                                <w:szCs w:val="16"/>
                              </w:rPr>
                              <w:t>www.justiz.nrw</w:t>
                            </w:r>
                          </w:p>
                          <w:p w:rsidR="00FB2B11" w:rsidRPr="005E0F87" w:rsidRDefault="00FB2B11">
                            <w:pPr>
                              <w:suppressAutoHyphens/>
                              <w:autoSpaceDE w:val="0"/>
                              <w:autoSpaceDN w:val="0"/>
                              <w:adjustRightInd w:val="0"/>
                              <w:spacing w:line="240" w:lineRule="atLeast"/>
                              <w:suppressOverlap/>
                              <w:rPr>
                                <w:rFonts w:cs="Arial"/>
                                <w:spacing w:val="2"/>
                                <w:sz w:val="16"/>
                                <w:szCs w:val="16"/>
                              </w:rPr>
                            </w:pPr>
                          </w:p>
                          <w:p w:rsidR="00FB2B11" w:rsidRPr="005E0F87" w:rsidRDefault="00FB2B11">
                            <w:pPr>
                              <w:suppressAutoHyphens/>
                              <w:autoSpaceDE w:val="0"/>
                              <w:autoSpaceDN w:val="0"/>
                              <w:adjustRightInd w:val="0"/>
                              <w:spacing w:line="240" w:lineRule="atLeast"/>
                              <w:suppressOverlap/>
                              <w:rPr>
                                <w:rFonts w:cs="Arial"/>
                                <w:spacing w:val="2"/>
                                <w:sz w:val="16"/>
                                <w:szCs w:val="16"/>
                              </w:rPr>
                            </w:pP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Öffentliche Verkehrsmittel:</w:t>
                            </w: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 xml:space="preserve">ab Hbf mit Linien U 76, U 78 </w:t>
                            </w: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oder U 79 bis Haltestelle</w:t>
                            </w:r>
                          </w:p>
                          <w:p w:rsidR="00FB2B11" w:rsidRDefault="00FB2B11">
                            <w:pPr>
                              <w:suppressAutoHyphens/>
                              <w:autoSpaceDE w:val="0"/>
                              <w:autoSpaceDN w:val="0"/>
                              <w:adjustRightInd w:val="0"/>
                              <w:spacing w:line="240" w:lineRule="atLeast"/>
                              <w:rPr>
                                <w:rFonts w:cs="Arial"/>
                                <w:spacing w:val="2"/>
                                <w:sz w:val="16"/>
                                <w:szCs w:val="16"/>
                              </w:rPr>
                            </w:pPr>
                            <w:r>
                              <w:rPr>
                                <w:rFonts w:cs="Arial"/>
                                <w:spacing w:val="2"/>
                                <w:sz w:val="16"/>
                                <w:szCs w:val="16"/>
                              </w:rPr>
                              <w:t>Steinstraße / Königsallee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70.6pt;margin-top:172.95pt;width:108pt;height:9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" stroked="f">
                <v:textbox inset="0,0,0,0">
                  <w:txbxContent>
                    <w:p w:rsidR="00FB2B11" w:rsidRDefault="00AF1977">
                      <w:pPr>
                        <w:pStyle w:val="Kopfzeile"/>
                        <w:tabs>
                          <w:tab w:val="clear" w:pos="4536"/>
                          <w:tab w:val="clear" w:pos="9072"/>
                          <w:tab w:val="right" w:pos="2145"/>
                        </w:tabs>
                        <w:suppressAutoHyphens/>
                        <w:spacing w:line="240" w:lineRule="atLeast"/>
                        <w:suppressOverlap/>
                        <w:rPr>
                          <w:rFonts w:cs="Arial"/>
                          <w:sz w:val="16"/>
                          <w:szCs w:val="16"/>
                        </w:rPr>
                      </w:pPr>
                      <w:bookmarkStart w:id="4" w:name="TMdatum"/>
                      <w:bookmarkEnd w:id="4"/>
                      <w:r>
                        <w:rPr>
                          <w:rFonts w:cs="Arial"/>
                          <w:sz w:val="16"/>
                          <w:szCs w:val="16"/>
                        </w:rPr>
                        <w:t>28.06.2021</w:t>
                      </w:r>
                    </w:p>
                    <w:p w:rsidR="00FB2B11" w:rsidRDefault="00FB2B11">
                      <w:pPr>
                        <w:pStyle w:val="Kopfzeile"/>
                        <w:tabs>
                          <w:tab w:val="clear" w:pos="4536"/>
                          <w:tab w:val="clear" w:pos="9072"/>
                          <w:tab w:val="right" w:pos="2145"/>
                        </w:tabs>
                        <w:suppressAutoHyphens/>
                        <w:spacing w:line="240" w:lineRule="atLeast"/>
                        <w:suppressOverlap/>
                        <w:rPr>
                          <w:rFonts w:cs="Arial"/>
                          <w:sz w:val="16"/>
                          <w:szCs w:val="16"/>
                        </w:rPr>
                      </w:pPr>
                    </w:p>
                    <w:p w:rsidR="00FB2B11" w:rsidRDefault="00FB2B11">
                      <w:pPr>
                        <w:pStyle w:val="Kopfzeile"/>
                        <w:tabs>
                          <w:tab w:val="clear" w:pos="4536"/>
                          <w:tab w:val="clear" w:pos="9072"/>
                          <w:tab w:val="right" w:pos="2145"/>
                        </w:tabs>
                        <w:suppressAutoHyphens/>
                        <w:spacing w:line="240" w:lineRule="atLeast"/>
                        <w:suppressOverlap/>
                        <w:rPr>
                          <w:rFonts w:cs="Arial"/>
                          <w:sz w:val="16"/>
                          <w:szCs w:val="16"/>
                        </w:rPr>
                      </w:pPr>
                      <w:r>
                        <w:rPr>
                          <w:rFonts w:cs="Arial"/>
                          <w:sz w:val="16"/>
                          <w:szCs w:val="16"/>
                        </w:rPr>
                        <w:t>Aktenzeichen</w:t>
                      </w:r>
                    </w:p>
                    <w:p w:rsidR="00FB2B11" w:rsidRDefault="00AF1977">
                      <w:pPr>
                        <w:suppressAutoHyphens/>
                        <w:autoSpaceDE w:val="0"/>
                        <w:autoSpaceDN w:val="0"/>
                        <w:adjustRightInd w:val="0"/>
                        <w:spacing w:line="240" w:lineRule="atLeast"/>
                        <w:suppressOverlap/>
                        <w:rPr>
                          <w:rFonts w:cs="Arial"/>
                          <w:sz w:val="16"/>
                          <w:szCs w:val="16"/>
                        </w:rPr>
                      </w:pPr>
                      <w:bookmarkStart w:id="5" w:name="TMaz"/>
                      <w:bookmarkEnd w:id="5"/>
                      <w:r>
                        <w:rPr>
                          <w:rFonts w:cs="Arial"/>
                          <w:sz w:val="16"/>
                          <w:szCs w:val="16"/>
                        </w:rPr>
                        <w:t>2220 - V. 46/</w:t>
                      </w:r>
                      <w:proofErr w:type="spellStart"/>
                      <w:r>
                        <w:rPr>
                          <w:rFonts w:cs="Arial"/>
                          <w:sz w:val="16"/>
                          <w:szCs w:val="16"/>
                        </w:rPr>
                        <w:t>Sdb</w:t>
                      </w:r>
                      <w:proofErr w:type="spellEnd"/>
                      <w:r>
                        <w:rPr>
                          <w:rFonts w:cs="Arial"/>
                          <w:sz w:val="16"/>
                          <w:szCs w:val="16"/>
                        </w:rPr>
                        <w:t>. Conseil</w:t>
                      </w:r>
                    </w:p>
                    <w:p w:rsidR="00FB2B11" w:rsidRDefault="00FB2B11">
                      <w:pPr>
                        <w:suppressAutoHyphens/>
                        <w:autoSpaceDE w:val="0"/>
                        <w:autoSpaceDN w:val="0"/>
                        <w:adjustRightInd w:val="0"/>
                        <w:spacing w:line="240" w:lineRule="atLeast"/>
                        <w:suppressOverlap/>
                        <w:rPr>
                          <w:rFonts w:cs="Arial"/>
                          <w:sz w:val="16"/>
                          <w:szCs w:val="16"/>
                        </w:rPr>
                      </w:pPr>
                      <w:r>
                        <w:rPr>
                          <w:rFonts w:cs="Arial"/>
                          <w:sz w:val="16"/>
                          <w:szCs w:val="16"/>
                        </w:rPr>
                        <w:t>bei Antwort bitte angeben</w:t>
                      </w:r>
                    </w:p>
                    <w:p w:rsidR="00FB2B11" w:rsidRDefault="00FB2B11">
                      <w:pPr>
                        <w:suppressAutoHyphens/>
                        <w:autoSpaceDE w:val="0"/>
                        <w:autoSpaceDN w:val="0"/>
                        <w:adjustRightInd w:val="0"/>
                        <w:spacing w:line="240" w:lineRule="atLeast"/>
                        <w:suppressOverlap/>
                        <w:rPr>
                          <w:rFonts w:cs="Arial"/>
                          <w:sz w:val="16"/>
                          <w:szCs w:val="16"/>
                        </w:rPr>
                      </w:pPr>
                    </w:p>
                    <w:p w:rsidR="00AF1977" w:rsidRDefault="00AF1977">
                      <w:pPr>
                        <w:suppressAutoHyphens/>
                        <w:autoSpaceDE w:val="0"/>
                        <w:autoSpaceDN w:val="0"/>
                        <w:adjustRightInd w:val="0"/>
                        <w:spacing w:line="240" w:lineRule="atLeast"/>
                        <w:suppressOverlap/>
                        <w:rPr>
                          <w:rFonts w:cs="Arial"/>
                          <w:bCs/>
                          <w:sz w:val="16"/>
                          <w:szCs w:val="16"/>
                        </w:rPr>
                      </w:pPr>
                      <w:bookmarkStart w:id="6" w:name="TMsachbearbeitung"/>
                      <w:bookmarkEnd w:id="6"/>
                      <w:r>
                        <w:rPr>
                          <w:rFonts w:cs="Arial"/>
                          <w:bCs/>
                          <w:sz w:val="16"/>
                          <w:szCs w:val="16"/>
                        </w:rPr>
                        <w:t>Bearbeiter:   Herr Dahlmanns</w:t>
                      </w:r>
                    </w:p>
                    <w:p w:rsidR="00FB2B11" w:rsidRDefault="00FB2B11">
                      <w:pPr>
                        <w:suppressAutoHyphens/>
                        <w:autoSpaceDE w:val="0"/>
                        <w:autoSpaceDN w:val="0"/>
                        <w:adjustRightInd w:val="0"/>
                        <w:spacing w:line="240" w:lineRule="atLeast"/>
                        <w:suppressOverlap/>
                        <w:rPr>
                          <w:rFonts w:cs="Arial"/>
                          <w:sz w:val="16"/>
                          <w:szCs w:val="16"/>
                        </w:rPr>
                      </w:pPr>
                      <w:r>
                        <w:rPr>
                          <w:rFonts w:cs="Arial"/>
                          <w:bCs/>
                          <w:sz w:val="16"/>
                          <w:szCs w:val="16"/>
                        </w:rPr>
                        <w:t xml:space="preserve">Telefon: </w:t>
                      </w:r>
                      <w:r>
                        <w:rPr>
                          <w:rFonts w:cs="Arial"/>
                          <w:sz w:val="16"/>
                          <w:szCs w:val="16"/>
                        </w:rPr>
                        <w:t>0211 8792-</w:t>
                      </w:r>
                      <w:bookmarkStart w:id="7" w:name="TMdurchwahl"/>
                      <w:bookmarkEnd w:id="7"/>
                      <w:r w:rsidR="00AF1977">
                        <w:rPr>
                          <w:rFonts w:cs="Arial"/>
                          <w:sz w:val="16"/>
                          <w:szCs w:val="16"/>
                        </w:rPr>
                        <w:t>525</w:t>
                      </w: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z w:val="16"/>
                          <w:szCs w:val="16"/>
                        </w:rPr>
                      </w:pPr>
                    </w:p>
                    <w:p w:rsidR="00FB2B11" w:rsidRDefault="00FB2B11">
                      <w:pPr>
                        <w:suppressAutoHyphens/>
                        <w:autoSpaceDE w:val="0"/>
                        <w:autoSpaceDN w:val="0"/>
                        <w:adjustRightInd w:val="0"/>
                        <w:spacing w:line="240" w:lineRule="atLeast"/>
                        <w:suppressOverlap/>
                        <w:rPr>
                          <w:rFonts w:cs="Arial"/>
                          <w:spacing w:val="2"/>
                          <w:sz w:val="16"/>
                          <w:szCs w:val="16"/>
                        </w:rPr>
                      </w:pPr>
                    </w:p>
                    <w:p w:rsidR="00FB2B11" w:rsidRDefault="00FB2B11">
                      <w:pPr>
                        <w:suppressAutoHyphens/>
                        <w:autoSpaceDE w:val="0"/>
                        <w:autoSpaceDN w:val="0"/>
                        <w:adjustRightInd w:val="0"/>
                        <w:spacing w:line="240" w:lineRule="atLeast"/>
                        <w:suppressOverlap/>
                        <w:rPr>
                          <w:rFonts w:cs="Arial"/>
                          <w:spacing w:val="2"/>
                          <w:sz w:val="16"/>
                          <w:szCs w:val="16"/>
                        </w:rPr>
                      </w:pP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Dienstgebäude und</w:t>
                      </w: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Lieferanschrift:</w:t>
                      </w: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Martin-Luther-Platz 40</w:t>
                      </w: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40212 Düsseldorf</w:t>
                      </w:r>
                    </w:p>
                    <w:p w:rsidR="00FB2B11" w:rsidRPr="005E0F87" w:rsidRDefault="00FB2B11">
                      <w:pPr>
                        <w:tabs>
                          <w:tab w:val="left" w:pos="624"/>
                        </w:tabs>
                        <w:suppressAutoHyphens/>
                        <w:autoSpaceDE w:val="0"/>
                        <w:autoSpaceDN w:val="0"/>
                        <w:adjustRightInd w:val="0"/>
                        <w:spacing w:line="240" w:lineRule="atLeast"/>
                        <w:suppressOverlap/>
                        <w:rPr>
                          <w:rFonts w:cs="Arial"/>
                          <w:spacing w:val="2"/>
                          <w:sz w:val="16"/>
                          <w:szCs w:val="16"/>
                        </w:rPr>
                      </w:pPr>
                      <w:r w:rsidRPr="005E0F87">
                        <w:rPr>
                          <w:rFonts w:cs="Arial"/>
                          <w:spacing w:val="2"/>
                          <w:sz w:val="16"/>
                          <w:szCs w:val="16"/>
                        </w:rPr>
                        <w:t>Telefon: 0211 8792-0</w:t>
                      </w:r>
                    </w:p>
                    <w:p w:rsidR="00FB2B11" w:rsidRPr="005E0F87" w:rsidRDefault="00FB2B11">
                      <w:pPr>
                        <w:tabs>
                          <w:tab w:val="left" w:pos="624"/>
                        </w:tabs>
                        <w:suppressAutoHyphens/>
                        <w:autoSpaceDE w:val="0"/>
                        <w:autoSpaceDN w:val="0"/>
                        <w:adjustRightInd w:val="0"/>
                        <w:spacing w:line="240" w:lineRule="atLeast"/>
                        <w:suppressOverlap/>
                        <w:rPr>
                          <w:rFonts w:cs="Arial"/>
                          <w:spacing w:val="2"/>
                          <w:sz w:val="16"/>
                          <w:szCs w:val="16"/>
                        </w:rPr>
                      </w:pPr>
                      <w:r w:rsidRPr="005E0F87">
                        <w:rPr>
                          <w:rFonts w:cs="Arial"/>
                          <w:spacing w:val="2"/>
                          <w:sz w:val="16"/>
                          <w:szCs w:val="16"/>
                        </w:rPr>
                        <w:t>Telefax: 0211 8792-456</w:t>
                      </w:r>
                    </w:p>
                    <w:p w:rsidR="00FB2B11" w:rsidRPr="005E0F87" w:rsidRDefault="00FB2B11">
                      <w:pPr>
                        <w:suppressAutoHyphens/>
                        <w:autoSpaceDE w:val="0"/>
                        <w:autoSpaceDN w:val="0"/>
                        <w:adjustRightInd w:val="0"/>
                        <w:spacing w:line="240" w:lineRule="atLeast"/>
                        <w:suppressOverlap/>
                        <w:rPr>
                          <w:rFonts w:cs="Arial"/>
                          <w:spacing w:val="2"/>
                          <w:sz w:val="16"/>
                          <w:szCs w:val="16"/>
                        </w:rPr>
                      </w:pPr>
                      <w:r w:rsidRPr="005E0F87">
                        <w:rPr>
                          <w:rFonts w:cs="Arial"/>
                          <w:spacing w:val="2"/>
                          <w:sz w:val="16"/>
                          <w:szCs w:val="16"/>
                        </w:rPr>
                        <w:t>poststelle@jm.nrw.de</w:t>
                      </w:r>
                    </w:p>
                    <w:p w:rsidR="00FB2B11" w:rsidRPr="005E0F87" w:rsidRDefault="00FB2B11">
                      <w:pPr>
                        <w:suppressAutoHyphens/>
                        <w:autoSpaceDE w:val="0"/>
                        <w:autoSpaceDN w:val="0"/>
                        <w:adjustRightInd w:val="0"/>
                        <w:spacing w:line="240" w:lineRule="atLeast"/>
                        <w:suppressOverlap/>
                        <w:rPr>
                          <w:rFonts w:cs="Arial"/>
                          <w:spacing w:val="2"/>
                          <w:sz w:val="16"/>
                          <w:szCs w:val="16"/>
                        </w:rPr>
                      </w:pPr>
                      <w:r w:rsidRPr="005E0F87">
                        <w:rPr>
                          <w:rFonts w:cs="Arial"/>
                          <w:spacing w:val="2"/>
                          <w:sz w:val="16"/>
                          <w:szCs w:val="16"/>
                        </w:rPr>
                        <w:t>www.justiz.nrw</w:t>
                      </w:r>
                    </w:p>
                    <w:p w:rsidR="00FB2B11" w:rsidRPr="005E0F87" w:rsidRDefault="00FB2B11">
                      <w:pPr>
                        <w:suppressAutoHyphens/>
                        <w:autoSpaceDE w:val="0"/>
                        <w:autoSpaceDN w:val="0"/>
                        <w:adjustRightInd w:val="0"/>
                        <w:spacing w:line="240" w:lineRule="atLeast"/>
                        <w:suppressOverlap/>
                        <w:rPr>
                          <w:rFonts w:cs="Arial"/>
                          <w:spacing w:val="2"/>
                          <w:sz w:val="16"/>
                          <w:szCs w:val="16"/>
                        </w:rPr>
                      </w:pPr>
                    </w:p>
                    <w:p w:rsidR="00FB2B11" w:rsidRPr="005E0F87" w:rsidRDefault="00FB2B11">
                      <w:pPr>
                        <w:suppressAutoHyphens/>
                        <w:autoSpaceDE w:val="0"/>
                        <w:autoSpaceDN w:val="0"/>
                        <w:adjustRightInd w:val="0"/>
                        <w:spacing w:line="240" w:lineRule="atLeast"/>
                        <w:suppressOverlap/>
                        <w:rPr>
                          <w:rFonts w:cs="Arial"/>
                          <w:spacing w:val="2"/>
                          <w:sz w:val="16"/>
                          <w:szCs w:val="16"/>
                        </w:rPr>
                      </w:pP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Öffentliche Verkehrsmittel:</w:t>
                      </w: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 xml:space="preserve">ab Hbf mit Linien U 76, U 78 </w:t>
                      </w:r>
                    </w:p>
                    <w:p w:rsidR="00FB2B11" w:rsidRDefault="00FB2B11">
                      <w:pPr>
                        <w:suppressAutoHyphens/>
                        <w:autoSpaceDE w:val="0"/>
                        <w:autoSpaceDN w:val="0"/>
                        <w:adjustRightInd w:val="0"/>
                        <w:spacing w:line="240" w:lineRule="atLeast"/>
                        <w:suppressOverlap/>
                        <w:rPr>
                          <w:rFonts w:cs="Arial"/>
                          <w:spacing w:val="2"/>
                          <w:sz w:val="16"/>
                          <w:szCs w:val="16"/>
                        </w:rPr>
                      </w:pPr>
                      <w:r>
                        <w:rPr>
                          <w:rFonts w:cs="Arial"/>
                          <w:spacing w:val="2"/>
                          <w:sz w:val="16"/>
                          <w:szCs w:val="16"/>
                        </w:rPr>
                        <w:t>oder U 79 bis Haltestelle</w:t>
                      </w:r>
                    </w:p>
                    <w:p w:rsidR="00FB2B11" w:rsidRDefault="00FB2B11">
                      <w:pPr>
                        <w:suppressAutoHyphens/>
                        <w:autoSpaceDE w:val="0"/>
                        <w:autoSpaceDN w:val="0"/>
                        <w:adjustRightInd w:val="0"/>
                        <w:spacing w:line="240" w:lineRule="atLeast"/>
                        <w:rPr>
                          <w:rFonts w:cs="Arial"/>
                          <w:spacing w:val="2"/>
                          <w:sz w:val="16"/>
                          <w:szCs w:val="16"/>
                        </w:rPr>
                      </w:pPr>
                      <w:r>
                        <w:rPr>
                          <w:rFonts w:cs="Arial"/>
                          <w:spacing w:val="2"/>
                          <w:sz w:val="16"/>
                          <w:szCs w:val="16"/>
                        </w:rPr>
                        <w:t>Steinstraße / Königsallee</w:t>
                      </w:r>
                    </w:p>
                  </w:txbxContent>
                </v:textbox>
                <w10:wrap anchorx="page" anchory="page"/>
                <w10:anchorlock/>
              </v:shape>
            </w:pict>
          </mc:Fallback>
        </mc:AlternateContent>
      </w:r>
    </w:p>
    <w:p w:rsidR="00AF1977" w:rsidRPr="008261A1" w:rsidRDefault="00AF1977" w:rsidP="00AF1977">
      <w:pPr>
        <w:spacing w:line="240" w:lineRule="atLeast"/>
        <w:jc w:val="both"/>
      </w:pPr>
      <w:bookmarkStart w:id="8" w:name="TMadresse"/>
      <w:bookmarkStart w:id="9" w:name="TMtextkörper"/>
      <w:bookmarkEnd w:id="8"/>
      <w:bookmarkEnd w:id="9"/>
      <w:r>
        <w:t>Alle</w:t>
      </w:r>
    </w:p>
    <w:p w:rsidR="00AF1977" w:rsidRPr="008261A1" w:rsidRDefault="00AF1977" w:rsidP="00AF1977">
      <w:pPr>
        <w:spacing w:line="240" w:lineRule="atLeast"/>
        <w:jc w:val="both"/>
      </w:pPr>
      <w:r w:rsidRPr="008261A1">
        <w:t>Landesjustizverwaltungen</w:t>
      </w:r>
    </w:p>
    <w:p w:rsidR="00AF1977" w:rsidRPr="008261A1" w:rsidRDefault="00AF1977" w:rsidP="00AF1977">
      <w:pPr>
        <w:spacing w:line="240" w:lineRule="atLeast"/>
        <w:jc w:val="both"/>
      </w:pPr>
    </w:p>
    <w:p w:rsidR="00AF1977" w:rsidRPr="008261A1" w:rsidRDefault="00AF1977" w:rsidP="00AF1977">
      <w:pPr>
        <w:spacing w:line="240" w:lineRule="atLeast"/>
        <w:jc w:val="both"/>
      </w:pPr>
      <w:r w:rsidRPr="008261A1">
        <w:rPr>
          <w:u w:val="single"/>
        </w:rPr>
        <w:t>nachrichtlich:</w:t>
      </w:r>
    </w:p>
    <w:p w:rsidR="00AF1977" w:rsidRPr="008261A1" w:rsidRDefault="00AF1977" w:rsidP="00AF1977">
      <w:pPr>
        <w:spacing w:line="240" w:lineRule="atLeast"/>
        <w:jc w:val="both"/>
      </w:pPr>
    </w:p>
    <w:p w:rsidR="00AF1977" w:rsidRDefault="00AF1977" w:rsidP="00AF1977">
      <w:pPr>
        <w:spacing w:line="240" w:lineRule="atLeast"/>
        <w:jc w:val="both"/>
      </w:pPr>
      <w:r w:rsidRPr="008261A1">
        <w:t>Bundesministerium der Justiz</w:t>
      </w:r>
    </w:p>
    <w:p w:rsidR="00AF1977" w:rsidRPr="008261A1" w:rsidRDefault="00AF1977" w:rsidP="00AF1977">
      <w:pPr>
        <w:spacing w:line="240" w:lineRule="atLeast"/>
        <w:jc w:val="both"/>
      </w:pPr>
      <w:r>
        <w:t>und für Verbraucherschutz</w:t>
      </w:r>
    </w:p>
    <w:p w:rsidR="00AF1977" w:rsidRPr="008261A1" w:rsidRDefault="00AF1977" w:rsidP="00AF1977">
      <w:pPr>
        <w:spacing w:line="240" w:lineRule="atLeast"/>
        <w:jc w:val="both"/>
      </w:pPr>
      <w:r w:rsidRPr="008261A1">
        <w:t>Berlin</w:t>
      </w:r>
    </w:p>
    <w:p w:rsidR="00AF1977" w:rsidRDefault="00AF1977" w:rsidP="00AF1977">
      <w:pPr>
        <w:jc w:val="both"/>
        <w:rPr>
          <w:u w:val="single"/>
        </w:rPr>
      </w:pPr>
    </w:p>
    <w:p w:rsidR="00AF1977" w:rsidRDefault="00AF1977" w:rsidP="00AF1977">
      <w:pPr>
        <w:jc w:val="both"/>
        <w:rPr>
          <w:u w:val="single"/>
        </w:rPr>
      </w:pPr>
    </w:p>
    <w:p w:rsidR="00AF1977" w:rsidRDefault="00AF1977" w:rsidP="00AF1977">
      <w:pPr>
        <w:jc w:val="both"/>
        <w:rPr>
          <w:u w:val="single"/>
        </w:rPr>
      </w:pPr>
    </w:p>
    <w:p w:rsidR="00AF1977" w:rsidRDefault="00AF1977" w:rsidP="00AF1977">
      <w:pPr>
        <w:rPr>
          <w:b/>
        </w:rPr>
      </w:pPr>
      <w:r>
        <w:rPr>
          <w:b/>
        </w:rPr>
        <w:t xml:space="preserve">Stellenausschreibungen für deutsche Rechtsreferendarinnen / Rechtsreferendare bei dem Conseil </w:t>
      </w:r>
      <w:proofErr w:type="spellStart"/>
      <w:r>
        <w:rPr>
          <w:b/>
        </w:rPr>
        <w:t>d’État</w:t>
      </w:r>
      <w:proofErr w:type="spellEnd"/>
      <w:r>
        <w:rPr>
          <w:b/>
        </w:rPr>
        <w:t xml:space="preserve"> / Frankreich</w:t>
      </w:r>
    </w:p>
    <w:p w:rsidR="00AF1977" w:rsidRDefault="00AF1977" w:rsidP="00AF1977">
      <w:pPr>
        <w:jc w:val="both"/>
      </w:pPr>
      <w:r>
        <w:t>Bekanntgabe der aktuellen Ausschreibung</w:t>
      </w:r>
    </w:p>
    <w:p w:rsidR="00AF1977" w:rsidRDefault="00AF1977" w:rsidP="00AF1977">
      <w:pPr>
        <w:jc w:val="both"/>
      </w:pPr>
    </w:p>
    <w:p w:rsidR="00AF1977" w:rsidRDefault="00AF1977" w:rsidP="00AF1977">
      <w:pPr>
        <w:jc w:val="both"/>
        <w:rPr>
          <w:b/>
        </w:rPr>
      </w:pPr>
      <w:r>
        <w:rPr>
          <w:b/>
        </w:rPr>
        <w:t>Anlage</w:t>
      </w:r>
    </w:p>
    <w:p w:rsidR="00AF1977" w:rsidRDefault="00AF1977" w:rsidP="00AF1977">
      <w:pPr>
        <w:jc w:val="both"/>
      </w:pPr>
      <w:r>
        <w:t xml:space="preserve">-1- </w:t>
      </w:r>
    </w:p>
    <w:p w:rsidR="00AF1977" w:rsidRDefault="00AF1977" w:rsidP="00AF1977">
      <w:pPr>
        <w:jc w:val="both"/>
      </w:pPr>
    </w:p>
    <w:p w:rsidR="00AF1977" w:rsidRDefault="00AF1977" w:rsidP="00AF1977">
      <w:pPr>
        <w:jc w:val="both"/>
      </w:pPr>
      <w:r>
        <w:t xml:space="preserve">Der Conseil </w:t>
      </w:r>
      <w:proofErr w:type="spellStart"/>
      <w:r>
        <w:t>d’État</w:t>
      </w:r>
      <w:proofErr w:type="spellEnd"/>
      <w:r>
        <w:t xml:space="preserve"> bietet jeweils in den Zeiträumen vom 01.01. bis 31.03. und 01.04. bis 30.06. eine Stelle für eine(n) deutsche(n) Rechtsreferendar(in) an. Die nächste Stelle kann mithin zum 01.01.2022 besetzt werden. Die Bewerbungsfrist hierfür endet am </w:t>
      </w:r>
      <w:r w:rsidRPr="005B0E91">
        <w:rPr>
          <w:b/>
        </w:rPr>
        <w:t>30.09.2021</w:t>
      </w:r>
      <w:r>
        <w:t xml:space="preserve">. </w:t>
      </w:r>
    </w:p>
    <w:p w:rsidR="00AF1977" w:rsidRDefault="00AF1977" w:rsidP="00AF1977">
      <w:pPr>
        <w:jc w:val="both"/>
      </w:pPr>
    </w:p>
    <w:p w:rsidR="00AF1977" w:rsidRDefault="00AF1977" w:rsidP="00AF1977">
      <w:pPr>
        <w:jc w:val="both"/>
      </w:pPr>
      <w:r>
        <w:t xml:space="preserve">Bei dem Conseil </w:t>
      </w:r>
      <w:proofErr w:type="spellStart"/>
      <w:r>
        <w:t>d’État</w:t>
      </w:r>
      <w:proofErr w:type="spellEnd"/>
      <w:r>
        <w:t xml:space="preserve"> handelt es sich um eine hochrangige, französische Justizinstitution ohne unmittelbare Entsprechung hierzulande. Zum einen fungiert der Conseil </w:t>
      </w:r>
      <w:proofErr w:type="spellStart"/>
      <w:r>
        <w:t>d’État</w:t>
      </w:r>
      <w:proofErr w:type="spellEnd"/>
      <w:r>
        <w:t xml:space="preserve"> als oberstes französisches Verwaltungsgericht, zum anderen als rechtliches Beratungsgremium der französischen Regierung.</w:t>
      </w:r>
    </w:p>
    <w:p w:rsidR="00AF1977" w:rsidRDefault="00AF1977" w:rsidP="00AF1977">
      <w:pPr>
        <w:spacing w:line="240" w:lineRule="atLeast"/>
        <w:jc w:val="both"/>
      </w:pPr>
    </w:p>
    <w:p w:rsidR="00AF1977" w:rsidRDefault="00AF1977" w:rsidP="00AF1977">
      <w:pPr>
        <w:spacing w:line="276" w:lineRule="auto"/>
        <w:jc w:val="both"/>
      </w:pPr>
      <w:r>
        <w:t>Ich wäre Ihnen dankbar, wenn Sie</w:t>
      </w:r>
      <w:r w:rsidRPr="008261A1">
        <w:t xml:space="preserve"> die Referendarinnen und Referendare Ihres Geschäftsbereichs auf diese</w:t>
      </w:r>
      <w:r>
        <w:t xml:space="preserve"> Ausschreibung aufmerksam machen könnten. Die Anforderungen an die Stelle sowie die einzureichenden Bewerbungsunterlagen und -fristen ergeben sich aus der beigefügten Stellenausschreibung. </w:t>
      </w:r>
    </w:p>
    <w:p w:rsidR="00AF1977" w:rsidRDefault="00AF1977" w:rsidP="00AF1977">
      <w:pPr>
        <w:spacing w:line="276" w:lineRule="auto"/>
        <w:jc w:val="both"/>
      </w:pPr>
    </w:p>
    <w:p w:rsidR="00AF1977" w:rsidRDefault="00AF1977" w:rsidP="00AF1977">
      <w:pPr>
        <w:spacing w:line="276" w:lineRule="auto"/>
        <w:jc w:val="both"/>
      </w:pPr>
      <w:r>
        <w:t xml:space="preserve">Die Bewerbung erfolgt </w:t>
      </w:r>
      <w:r>
        <w:rPr>
          <w:u w:val="single"/>
        </w:rPr>
        <w:t>unmittelbar</w:t>
      </w:r>
      <w:r>
        <w:t xml:space="preserve"> an die in der Stellenausschreibung angegebene Kontaktperson bei dem Conseil </w:t>
      </w:r>
      <w:proofErr w:type="spellStart"/>
      <w:r>
        <w:t>d’Ètat</w:t>
      </w:r>
      <w:proofErr w:type="spellEnd"/>
      <w:r>
        <w:t xml:space="preserve">. </w:t>
      </w:r>
    </w:p>
    <w:p w:rsidR="00FB2B11" w:rsidRDefault="00FB2B11"/>
    <w:p w:rsidR="00AF1977" w:rsidRDefault="00AF1977">
      <w:r>
        <w:t>Im Auftrag</w:t>
      </w:r>
    </w:p>
    <w:p w:rsidR="00AF1977" w:rsidRDefault="00AF1977">
      <w:r>
        <w:t>Dr. Dylla-Krebs</w:t>
      </w:r>
    </w:p>
    <w:sectPr w:rsidR="00AF1977">
      <w:headerReference w:type="default" r:id="rId6"/>
      <w:headerReference w:type="first" r:id="rId7"/>
      <w:type w:val="continuous"/>
      <w:pgSz w:w="11906" w:h="16838" w:code="9"/>
      <w:pgMar w:top="3005" w:right="2835" w:bottom="1134" w:left="1361" w:header="856"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C46" w:rsidRDefault="007F7C46">
      <w:r>
        <w:separator/>
      </w:r>
    </w:p>
    <w:p w:rsidR="007F7C46" w:rsidRDefault="007F7C46"/>
  </w:endnote>
  <w:endnote w:type="continuationSeparator" w:id="0">
    <w:p w:rsidR="007F7C46" w:rsidRDefault="007F7C46">
      <w:r>
        <w:continuationSeparator/>
      </w:r>
    </w:p>
    <w:p w:rsidR="007F7C46" w:rsidRDefault="007F7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C46" w:rsidRDefault="007F7C46">
      <w:r>
        <w:separator/>
      </w:r>
    </w:p>
    <w:p w:rsidR="007F7C46" w:rsidRDefault="007F7C46"/>
  </w:footnote>
  <w:footnote w:type="continuationSeparator" w:id="0">
    <w:p w:rsidR="007F7C46" w:rsidRDefault="007F7C46">
      <w:r>
        <w:continuationSeparator/>
      </w:r>
    </w:p>
    <w:p w:rsidR="007F7C46" w:rsidRDefault="007F7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9413" w:tblpY="2955"/>
      <w:tblOverlap w:val="never"/>
      <w:tblW w:w="0" w:type="auto"/>
      <w:tblCellMar>
        <w:left w:w="0" w:type="dxa"/>
        <w:right w:w="0" w:type="dxa"/>
      </w:tblCellMar>
      <w:tblLook w:val="01E0" w:firstRow="1" w:lastRow="1" w:firstColumn="1" w:lastColumn="1" w:noHBand="0" w:noVBand="0"/>
    </w:tblPr>
    <w:tblGrid>
      <w:gridCol w:w="2160"/>
    </w:tblGrid>
    <w:tr w:rsidR="00FB2B11">
      <w:tc>
        <w:tcPr>
          <w:tcW w:w="2160" w:type="dxa"/>
        </w:tcPr>
        <w:p w:rsidR="00FB2B11" w:rsidRDefault="00FB2B11">
          <w:pPr>
            <w:pStyle w:val="Kopfzeile"/>
            <w:spacing w:line="240" w:lineRule="exact"/>
            <w:rPr>
              <w:rFonts w:cs="Arial"/>
            </w:rPr>
          </w:pPr>
          <w:r>
            <w:rPr>
              <w:rFonts w:cs="Arial"/>
              <w:sz w:val="16"/>
              <w:szCs w:val="16"/>
            </w:rPr>
            <w:t xml:space="preserve">Seite </w:t>
          </w:r>
          <w:r>
            <w:rPr>
              <w:rStyle w:val="Seitenzahl"/>
              <w:rFonts w:cs="Arial"/>
              <w:sz w:val="16"/>
            </w:rPr>
            <w:fldChar w:fldCharType="begin"/>
          </w:r>
          <w:r>
            <w:rPr>
              <w:rStyle w:val="Seitenzahl"/>
              <w:rFonts w:cs="Arial"/>
              <w:sz w:val="16"/>
            </w:rPr>
            <w:instrText xml:space="preserve"> PAGE </w:instrText>
          </w:r>
          <w:r>
            <w:rPr>
              <w:rStyle w:val="Seitenzahl"/>
              <w:rFonts w:cs="Arial"/>
              <w:sz w:val="16"/>
            </w:rPr>
            <w:fldChar w:fldCharType="separate"/>
          </w:r>
          <w:r w:rsidR="00AF1977">
            <w:rPr>
              <w:rStyle w:val="Seitenzahl"/>
              <w:rFonts w:cs="Arial"/>
              <w:noProof/>
              <w:sz w:val="16"/>
            </w:rPr>
            <w:t>2</w:t>
          </w:r>
          <w:r>
            <w:rPr>
              <w:rStyle w:val="Seitenzahl"/>
              <w:rFonts w:cs="Arial"/>
              <w:sz w:val="16"/>
            </w:rPr>
            <w:fldChar w:fldCharType="end"/>
          </w:r>
          <w:r>
            <w:rPr>
              <w:rStyle w:val="Seitenzahl"/>
              <w:rFonts w:cs="Arial"/>
              <w:sz w:val="16"/>
            </w:rPr>
            <w:t xml:space="preserve"> von </w:t>
          </w:r>
          <w:r>
            <w:rPr>
              <w:rStyle w:val="Seitenzahl"/>
              <w:rFonts w:cs="Arial"/>
              <w:sz w:val="16"/>
            </w:rPr>
            <w:fldChar w:fldCharType="begin"/>
          </w:r>
          <w:r>
            <w:rPr>
              <w:rStyle w:val="Seitenzahl"/>
              <w:rFonts w:cs="Arial"/>
              <w:sz w:val="16"/>
            </w:rPr>
            <w:instrText xml:space="preserve"> SECTIONPAGES </w:instrText>
          </w:r>
          <w:r>
            <w:rPr>
              <w:rStyle w:val="Seitenzahl"/>
              <w:rFonts w:cs="Arial"/>
              <w:sz w:val="16"/>
            </w:rPr>
            <w:fldChar w:fldCharType="separate"/>
          </w:r>
          <w:r w:rsidR="00AF1977">
            <w:rPr>
              <w:rStyle w:val="Seitenzahl"/>
              <w:rFonts w:cs="Arial"/>
              <w:noProof/>
              <w:sz w:val="16"/>
            </w:rPr>
            <w:t>2</w:t>
          </w:r>
          <w:r>
            <w:rPr>
              <w:rStyle w:val="Seitenzahl"/>
              <w:rFonts w:cs="Arial"/>
              <w:sz w:val="16"/>
            </w:rPr>
            <w:fldChar w:fldCharType="end"/>
          </w:r>
        </w:p>
      </w:tc>
    </w:tr>
  </w:tbl>
  <w:p w:rsidR="0033228B" w:rsidRPr="0033228B" w:rsidRDefault="0033228B" w:rsidP="0033228B">
    <w:pPr>
      <w:rPr>
        <w:vanish/>
      </w:rPr>
    </w:pPr>
  </w:p>
  <w:tbl>
    <w:tblPr>
      <w:tblW w:w="0" w:type="auto"/>
      <w:jc w:val="right"/>
      <w:tblCellMar>
        <w:left w:w="0" w:type="dxa"/>
        <w:right w:w="0" w:type="dxa"/>
      </w:tblCellMar>
      <w:tblLook w:val="01E0" w:firstRow="1" w:lastRow="1" w:firstColumn="1" w:lastColumn="1" w:noHBand="0" w:noVBand="0"/>
    </w:tblPr>
    <w:tblGrid>
      <w:gridCol w:w="3210"/>
    </w:tblGrid>
    <w:tr w:rsidR="00FB2B11">
      <w:trPr>
        <w:cantSplit/>
        <w:jc w:val="right"/>
      </w:trPr>
      <w:tc>
        <w:tcPr>
          <w:tcW w:w="3210" w:type="dxa"/>
        </w:tcPr>
        <w:p w:rsidR="00FB2B11" w:rsidRDefault="007C42A7">
          <w:pPr>
            <w:spacing w:line="240" w:lineRule="exact"/>
            <w:rPr>
              <w:rFonts w:cs="Arial"/>
              <w:b/>
              <w:sz w:val="20"/>
              <w:szCs w:val="20"/>
            </w:rPr>
          </w:pPr>
          <w:r>
            <w:rPr>
              <w:rFonts w:cs="Arial"/>
              <w:b/>
              <w:sz w:val="20"/>
              <w:szCs w:val="20"/>
            </w:rPr>
            <w:t>Ministerium der Justiz</w:t>
          </w:r>
        </w:p>
        <w:p w:rsidR="00FB2B11" w:rsidRDefault="00FB2B11">
          <w:pPr>
            <w:spacing w:line="240" w:lineRule="exact"/>
            <w:rPr>
              <w:rFonts w:cs="Arial"/>
              <w:b/>
              <w:sz w:val="20"/>
              <w:szCs w:val="20"/>
            </w:rPr>
          </w:pPr>
          <w:r>
            <w:rPr>
              <w:rFonts w:cs="Arial"/>
              <w:b/>
              <w:sz w:val="20"/>
              <w:szCs w:val="20"/>
            </w:rPr>
            <w:t>des Landes Nordrhein-Westfalen</w:t>
          </w:r>
        </w:p>
        <w:p w:rsidR="00FB2B11" w:rsidRDefault="00FB2B11">
          <w:pPr>
            <w:spacing w:line="240" w:lineRule="exact"/>
            <w:rPr>
              <w:b/>
              <w:sz w:val="20"/>
              <w:szCs w:val="20"/>
            </w:rPr>
          </w:pPr>
          <w:r>
            <w:rPr>
              <w:sz w:val="20"/>
              <w:szCs w:val="20"/>
            </w:rPr>
            <w:t>- Elektronische Post -</w:t>
          </w:r>
        </w:p>
      </w:tc>
    </w:tr>
  </w:tbl>
  <w:p w:rsidR="00FB2B11" w:rsidRDefault="00AF1977">
    <w:pPr>
      <w:pStyle w:val="Kopfzeile"/>
    </w:pPr>
    <w:r>
      <w:rPr>
        <w:rFonts w:cs="Arial"/>
        <w:b/>
        <w:noProof/>
        <w:sz w:val="20"/>
        <w:szCs w:val="20"/>
      </w:rPr>
      <mc:AlternateContent>
        <mc:Choice Requires="wpg">
          <w:drawing>
            <wp:anchor distT="0" distB="0" distL="114300" distR="114300" simplePos="0" relativeHeight="251657216" behindDoc="0" locked="1" layoutInCell="1" allowOverlap="1">
              <wp:simplePos x="0" y="0"/>
              <wp:positionH relativeFrom="column">
                <wp:posOffset>-683895</wp:posOffset>
              </wp:positionH>
              <wp:positionV relativeFrom="page">
                <wp:posOffset>3747770</wp:posOffset>
              </wp:positionV>
              <wp:extent cx="290830" cy="3759200"/>
              <wp:effectExtent l="8890" t="13970" r="5080" b="8255"/>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 cy="3759200"/>
                        <a:chOff x="284" y="5902"/>
                        <a:chExt cx="458" cy="5920"/>
                      </a:xfrm>
                    </wpg:grpSpPr>
                    <wps:wsp>
                      <wps:cNvPr id="6" name="Line 12"/>
                      <wps:cNvCnPr>
                        <a:cxnSpLocks noChangeShapeType="1"/>
                      </wps:cNvCnPr>
                      <wps:spPr bwMode="auto">
                        <a:xfrm>
                          <a:off x="284" y="11822"/>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454" y="837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4"/>
                      <wps:cNvCnPr>
                        <a:cxnSpLocks noChangeShapeType="1"/>
                      </wps:cNvCnPr>
                      <wps:spPr bwMode="auto">
                        <a:xfrm>
                          <a:off x="284" y="5902"/>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BB9A53" id="Group 11" o:spid="_x0000_s1026" style="position:absolute;margin-left:-53.85pt;margin-top:295.1pt;width:22.9pt;height:296pt;z-index:251657216;mso-position-vertical-relative:page" coordorigin="284,5902" coordsize="45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">
              <v:line id="Line 12" o:spid="_x0000_s1027" style="position:absolute;visibility:visible;mso-wrap-style:square" from="284,11822" to="428,1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3" o:spid="_x0000_s1028" style="position:absolute;visibility:visible;mso-wrap-style:square" from="454,8375" to="742,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4" o:spid="_x0000_s1029" style="position:absolute;visibility:visible;mso-wrap-style:square" from="284,5902" to="428,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w10:wrap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62" w:tblpY="3006"/>
      <w:tblOverlap w:val="never"/>
      <w:tblW w:w="0" w:type="auto"/>
      <w:tblCellMar>
        <w:left w:w="0" w:type="dxa"/>
        <w:right w:w="0" w:type="dxa"/>
      </w:tblCellMar>
      <w:tblLook w:val="01E0" w:firstRow="1" w:lastRow="1" w:firstColumn="1" w:lastColumn="1" w:noHBand="0" w:noVBand="0"/>
    </w:tblPr>
    <w:tblGrid>
      <w:gridCol w:w="7655"/>
    </w:tblGrid>
    <w:tr w:rsidR="00FB2B11">
      <w:tc>
        <w:tcPr>
          <w:tcW w:w="7655" w:type="dxa"/>
        </w:tcPr>
        <w:p w:rsidR="00FB2B11" w:rsidRDefault="007C42A7">
          <w:pPr>
            <w:pStyle w:val="Kopfzeile"/>
            <w:spacing w:line="240" w:lineRule="atLeast"/>
            <w:rPr>
              <w:rFonts w:cs="Arial"/>
            </w:rPr>
          </w:pPr>
          <w:r>
            <w:rPr>
              <w:rFonts w:cs="Arial"/>
              <w:sz w:val="16"/>
              <w:szCs w:val="16"/>
            </w:rPr>
            <w:t>Ministerium der Justiz</w:t>
          </w:r>
          <w:r w:rsidR="00FB2B11">
            <w:rPr>
              <w:rFonts w:cs="Arial"/>
              <w:sz w:val="16"/>
              <w:szCs w:val="16"/>
            </w:rPr>
            <w:t xml:space="preserve"> Nordrhein-Westfalen, 40190 Düsseldorf</w:t>
          </w:r>
        </w:p>
      </w:tc>
    </w:tr>
  </w:tbl>
  <w:p w:rsidR="00FB2B11" w:rsidRPr="00FB2B11" w:rsidRDefault="00FB2B11" w:rsidP="00FB2B11">
    <w:pPr>
      <w:rPr>
        <w:vanish/>
      </w:rPr>
    </w:pPr>
  </w:p>
  <w:tbl>
    <w:tblPr>
      <w:tblW w:w="0" w:type="auto"/>
      <w:jc w:val="right"/>
      <w:tblLayout w:type="fixed"/>
      <w:tblCellMar>
        <w:left w:w="0" w:type="dxa"/>
        <w:right w:w="0" w:type="dxa"/>
      </w:tblCellMar>
      <w:tblLook w:val="01E0" w:firstRow="1" w:lastRow="1" w:firstColumn="1" w:lastColumn="1" w:noHBand="0" w:noVBand="0"/>
    </w:tblPr>
    <w:tblGrid>
      <w:gridCol w:w="3210"/>
    </w:tblGrid>
    <w:tr w:rsidR="00FB2B11">
      <w:trPr>
        <w:cantSplit/>
        <w:jc w:val="right"/>
      </w:trPr>
      <w:tc>
        <w:tcPr>
          <w:tcW w:w="3210" w:type="dxa"/>
        </w:tcPr>
        <w:p w:rsidR="00FB2B11" w:rsidRDefault="007C42A7">
          <w:pPr>
            <w:spacing w:line="240" w:lineRule="exact"/>
            <w:rPr>
              <w:rFonts w:cs="Arial"/>
              <w:b/>
              <w:sz w:val="20"/>
              <w:szCs w:val="20"/>
            </w:rPr>
          </w:pPr>
          <w:r>
            <w:rPr>
              <w:rFonts w:cs="Arial"/>
              <w:b/>
              <w:sz w:val="20"/>
              <w:szCs w:val="20"/>
            </w:rPr>
            <w:t>Ministerium der Justiz</w:t>
          </w:r>
        </w:p>
        <w:p w:rsidR="00FB2B11" w:rsidRDefault="00FB2B11">
          <w:pPr>
            <w:spacing w:line="240" w:lineRule="exact"/>
            <w:rPr>
              <w:rFonts w:cs="Arial"/>
              <w:b/>
              <w:sz w:val="20"/>
              <w:szCs w:val="20"/>
            </w:rPr>
          </w:pPr>
          <w:r>
            <w:rPr>
              <w:rFonts w:cs="Arial"/>
              <w:b/>
              <w:sz w:val="20"/>
              <w:szCs w:val="20"/>
            </w:rPr>
            <w:t>des Landes Nordrhein-Westfalen</w:t>
          </w:r>
        </w:p>
        <w:p w:rsidR="00FB2B11" w:rsidRDefault="00FB2B11">
          <w:pPr>
            <w:spacing w:line="240" w:lineRule="exact"/>
            <w:rPr>
              <w:sz w:val="20"/>
              <w:szCs w:val="20"/>
            </w:rPr>
          </w:pPr>
          <w:r>
            <w:rPr>
              <w:sz w:val="20"/>
              <w:szCs w:val="20"/>
            </w:rPr>
            <w:t>- Elektronische Post -</w:t>
          </w:r>
        </w:p>
      </w:tc>
    </w:tr>
  </w:tbl>
  <w:p w:rsidR="00FB2B11" w:rsidRPr="00FB2B11" w:rsidRDefault="00FB2B11" w:rsidP="00FB2B11">
    <w:pPr>
      <w:rPr>
        <w:vanish/>
      </w:rPr>
    </w:pPr>
  </w:p>
  <w:tbl>
    <w:tblPr>
      <w:tblpPr w:vertAnchor="page" w:horzAnchor="page" w:tblpX="9413" w:tblpY="3006"/>
      <w:tblOverlap w:val="never"/>
      <w:tblW w:w="0" w:type="auto"/>
      <w:tblCellMar>
        <w:left w:w="0" w:type="dxa"/>
        <w:right w:w="0" w:type="dxa"/>
      </w:tblCellMar>
      <w:tblLook w:val="01E0" w:firstRow="1" w:lastRow="1" w:firstColumn="1" w:lastColumn="1" w:noHBand="0" w:noVBand="0"/>
    </w:tblPr>
    <w:tblGrid>
      <w:gridCol w:w="2160"/>
    </w:tblGrid>
    <w:tr w:rsidR="00FB2B11">
      <w:tc>
        <w:tcPr>
          <w:tcW w:w="2160" w:type="dxa"/>
        </w:tcPr>
        <w:p w:rsidR="00FB2B11" w:rsidRDefault="00FB2B11">
          <w:pPr>
            <w:pStyle w:val="Kopfzeile"/>
            <w:spacing w:line="240" w:lineRule="exact"/>
            <w:rPr>
              <w:rFonts w:cs="Arial"/>
            </w:rPr>
          </w:pPr>
          <w:r>
            <w:rPr>
              <w:rFonts w:cs="Arial"/>
              <w:sz w:val="16"/>
              <w:szCs w:val="16"/>
            </w:rPr>
            <w:t xml:space="preserve">Seite </w:t>
          </w:r>
          <w:r>
            <w:rPr>
              <w:rStyle w:val="Seitenzahl"/>
              <w:rFonts w:cs="Arial"/>
              <w:sz w:val="16"/>
            </w:rPr>
            <w:fldChar w:fldCharType="begin"/>
          </w:r>
          <w:r>
            <w:rPr>
              <w:rStyle w:val="Seitenzahl"/>
              <w:rFonts w:cs="Arial"/>
              <w:sz w:val="16"/>
            </w:rPr>
            <w:instrText xml:space="preserve"> PAGE </w:instrText>
          </w:r>
          <w:r>
            <w:rPr>
              <w:rStyle w:val="Seitenzahl"/>
              <w:rFonts w:cs="Arial"/>
              <w:sz w:val="16"/>
            </w:rPr>
            <w:fldChar w:fldCharType="separate"/>
          </w:r>
          <w:r w:rsidR="00FB45FE">
            <w:rPr>
              <w:rStyle w:val="Seitenzahl"/>
              <w:rFonts w:cs="Arial"/>
              <w:noProof/>
              <w:sz w:val="16"/>
            </w:rPr>
            <w:t>1</w:t>
          </w:r>
          <w:r>
            <w:rPr>
              <w:rStyle w:val="Seitenzahl"/>
              <w:rFonts w:cs="Arial"/>
              <w:sz w:val="16"/>
            </w:rPr>
            <w:fldChar w:fldCharType="end"/>
          </w:r>
          <w:r>
            <w:rPr>
              <w:rStyle w:val="Seitenzahl"/>
              <w:rFonts w:cs="Arial"/>
              <w:sz w:val="16"/>
            </w:rPr>
            <w:t xml:space="preserve"> von </w:t>
          </w:r>
          <w:r>
            <w:rPr>
              <w:rStyle w:val="Seitenzahl"/>
              <w:rFonts w:cs="Arial"/>
              <w:sz w:val="16"/>
            </w:rPr>
            <w:fldChar w:fldCharType="begin"/>
          </w:r>
          <w:r>
            <w:rPr>
              <w:rStyle w:val="Seitenzahl"/>
              <w:rFonts w:cs="Arial"/>
              <w:sz w:val="16"/>
            </w:rPr>
            <w:instrText xml:space="preserve"> SECTIONPAGES </w:instrText>
          </w:r>
          <w:r>
            <w:rPr>
              <w:rStyle w:val="Seitenzahl"/>
              <w:rFonts w:cs="Arial"/>
              <w:sz w:val="16"/>
            </w:rPr>
            <w:fldChar w:fldCharType="separate"/>
          </w:r>
          <w:r w:rsidR="00FB45FE">
            <w:rPr>
              <w:rStyle w:val="Seitenzahl"/>
              <w:rFonts w:cs="Arial"/>
              <w:noProof/>
              <w:sz w:val="16"/>
            </w:rPr>
            <w:t>1</w:t>
          </w:r>
          <w:r>
            <w:rPr>
              <w:rStyle w:val="Seitenzahl"/>
              <w:rFonts w:cs="Arial"/>
              <w:sz w:val="16"/>
            </w:rPr>
            <w:fldChar w:fldCharType="end"/>
          </w:r>
        </w:p>
      </w:tc>
    </w:tr>
  </w:tbl>
  <w:p w:rsidR="00FB2B11" w:rsidRDefault="00AF1977">
    <w:pPr>
      <w:spacing w:line="280" w:lineRule="exact"/>
      <w:rPr>
        <w:b/>
        <w:sz w:val="20"/>
        <w:szCs w:val="20"/>
      </w:rPr>
    </w:pPr>
    <w:r>
      <w:rPr>
        <w:rFonts w:cs="Arial"/>
        <w:b/>
        <w:noProof/>
        <w:sz w:val="20"/>
        <w:szCs w:val="20"/>
      </w:rPr>
      <mc:AlternateContent>
        <mc:Choice Requires="wpg">
          <w:drawing>
            <wp:anchor distT="0" distB="0" distL="114300" distR="114300" simplePos="0" relativeHeight="251658240" behindDoc="0" locked="1" layoutInCell="1" allowOverlap="1">
              <wp:simplePos x="0" y="0"/>
              <wp:positionH relativeFrom="column">
                <wp:posOffset>-531495</wp:posOffset>
              </wp:positionH>
              <wp:positionV relativeFrom="page">
                <wp:posOffset>3747770</wp:posOffset>
              </wp:positionV>
              <wp:extent cx="290830" cy="3759200"/>
              <wp:effectExtent l="8890" t="13970" r="5080" b="825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30" cy="3759200"/>
                        <a:chOff x="284" y="5902"/>
                        <a:chExt cx="458" cy="5920"/>
                      </a:xfrm>
                    </wpg:grpSpPr>
                    <wps:wsp>
                      <wps:cNvPr id="2" name="Line 16"/>
                      <wps:cNvCnPr>
                        <a:cxnSpLocks noChangeShapeType="1"/>
                      </wps:cNvCnPr>
                      <wps:spPr bwMode="auto">
                        <a:xfrm>
                          <a:off x="284" y="11822"/>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7"/>
                      <wps:cNvCnPr>
                        <a:cxnSpLocks noChangeShapeType="1"/>
                      </wps:cNvCnPr>
                      <wps:spPr bwMode="auto">
                        <a:xfrm>
                          <a:off x="454" y="8375"/>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a:cxnSpLocks noChangeShapeType="1"/>
                      </wps:cNvCnPr>
                      <wps:spPr bwMode="auto">
                        <a:xfrm>
                          <a:off x="284" y="5902"/>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19A91" id="Group 15" o:spid="_x0000_s1026" style="position:absolute;margin-left:-41.85pt;margin-top:295.1pt;width:22.9pt;height:296pt;z-index:251658240;mso-position-vertical-relative:page" coordorigin="284,5902" coordsize="45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">
              <v:line id="Line 16" o:spid="_x0000_s1027" style="position:absolute;visibility:visible;mso-wrap-style:square" from="284,11822" to="428,1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7" o:spid="_x0000_s1028" style="position:absolute;visibility:visible;mso-wrap-style:square" from="454,8375" to="742,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8" o:spid="_x0000_s1029" style="position:absolute;visibility:visible;mso-wrap-style:square" from="284,5902" to="428,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w10:wrap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77"/>
    <w:rsid w:val="000F1488"/>
    <w:rsid w:val="0033228B"/>
    <w:rsid w:val="007C42A7"/>
    <w:rsid w:val="007F7C46"/>
    <w:rsid w:val="00AF1977"/>
    <w:rsid w:val="00F51E5C"/>
    <w:rsid w:val="00FB2B11"/>
    <w:rsid w:val="00FB4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98C356-20DB-4F1C-BCDC-7A284148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20" w:lineRule="atLeast"/>
    </w:pPr>
    <w:rPr>
      <w:rFonts w:ascii="Arial" w:hAnsi="Arial"/>
      <w:sz w:val="24"/>
      <w:szCs w:val="24"/>
    </w:rPr>
  </w:style>
  <w:style w:type="paragraph" w:styleId="berschrift1">
    <w:name w:val="heading 1"/>
    <w:basedOn w:val="Standard"/>
    <w:next w:val="Standard"/>
    <w:qFormat/>
    <w:pPr>
      <w:keepNext/>
      <w:outlineLvl w:val="0"/>
    </w:pPr>
    <w:rPr>
      <w:rFonts w:cs="Arial"/>
      <w:b/>
      <w:spacing w:val="2"/>
      <w:sz w:val="22"/>
      <w:lang w:val="en-G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Vorlagen\J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Template>
  <TotalTime>0</TotalTime>
  <Pages>1</Pages>
  <Words>176</Words>
  <Characters>1111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aogoj</dc:creator>
  <cp:keywords/>
  <dc:description/>
  <cp:lastModifiedBy>Aogo, Jocelyne</cp:lastModifiedBy>
  <cp:revision>2</cp:revision>
  <cp:lastPrinted>2008-02-15T12:19:00Z</cp:lastPrinted>
  <dcterms:created xsi:type="dcterms:W3CDTF">2021-06-29T06:15:00Z</dcterms:created>
  <dcterms:modified xsi:type="dcterms:W3CDTF">2021-06-29T06:18:00Z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Reinschrift</vt:lpwstr>
  </property>
  <property fmtid="{D5CDD505-2E9C-101B-9397-08002B2CF9AE}" pid="3" name="Aktenzeichen">
    <vt:lpwstr>2220 - V. 46/Sdb. Conseil</vt:lpwstr>
  </property>
  <property fmtid="{D5CDD505-2E9C-101B-9397-08002B2CF9AE}" pid="4" name="Zeichner">
    <vt:lpwstr>Dr. Dylla-Krebs</vt:lpwstr>
  </property>
</Properties>
</file>